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E08" w14:textId="77777777" w:rsidR="00D149C1" w:rsidRDefault="00D149C1">
      <w:pPr>
        <w:widowControl w:val="0"/>
        <w:ind w:right="234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3E0F12CB" w14:textId="77777777" w:rsidR="00D149C1" w:rsidRDefault="00D149C1">
      <w:pPr>
        <w:widowControl w:val="0"/>
        <w:ind w:right="234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6350BDD4" w14:textId="39D9F653" w:rsidR="00D149C1" w:rsidRDefault="006C439E">
      <w:pPr>
        <w:widowControl w:val="0"/>
        <w:ind w:right="234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Candidate Name</w:t>
      </w:r>
    </w:p>
    <w:p w14:paraId="2B8F54D2" w14:textId="3B26054C" w:rsidR="00D149C1" w:rsidRDefault="006C439E">
      <w:pPr>
        <w:widowControl w:val="0"/>
        <w:ind w:right="23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Certs: (T2/D2)</w:t>
      </w:r>
    </w:p>
    <w:p w14:paraId="25BDAB00" w14:textId="77777777" w:rsidR="001A6A6D" w:rsidRDefault="001A6A6D" w:rsidP="00E7392E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</w:p>
    <w:p w14:paraId="64D61753" w14:textId="3C9288F7" w:rsidR="00E7392E" w:rsidRDefault="00E7392E" w:rsidP="00E7392E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Employment History: </w:t>
      </w:r>
    </w:p>
    <w:p w14:paraId="5C9D32C3" w14:textId="58028C3C" w:rsidR="00E7392E" w:rsidRDefault="00E7392E" w:rsidP="00E7392E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</w:p>
    <w:p w14:paraId="28E62C99" w14:textId="77777777" w:rsidR="006218FA" w:rsidRDefault="006218FA" w:rsidP="001A6A6D">
      <w:pPr>
        <w:widowControl w:val="0"/>
        <w:ind w:right="234"/>
        <w:rPr>
          <w:rFonts w:ascii="Times New Roman" w:hAnsi="Times New Roman" w:cs="Times New Roman"/>
        </w:rPr>
      </w:pPr>
      <w:r w:rsidRPr="006218FA">
        <w:rPr>
          <w:rFonts w:ascii="Times New Roman" w:hAnsi="Times New Roman" w:cs="Times New Roman"/>
        </w:rPr>
        <w:t>Facilities Manager - Chief Plant Operator</w:t>
      </w:r>
      <w:r>
        <w:rPr>
          <w:rFonts w:ascii="Times New Roman" w:hAnsi="Times New Roman" w:cs="Times New Roman"/>
        </w:rPr>
        <w:t xml:space="preserve"> -</w:t>
      </w:r>
      <w:r w:rsidRPr="006218FA">
        <w:rPr>
          <w:rFonts w:ascii="Times New Roman" w:hAnsi="Times New Roman" w:cs="Times New Roman"/>
        </w:rPr>
        <w:t xml:space="preserve"> Hackman Capital - Sacramento, CA</w:t>
      </w:r>
      <w:r>
        <w:rPr>
          <w:rFonts w:ascii="Times New Roman" w:hAnsi="Times New Roman" w:cs="Times New Roman"/>
        </w:rPr>
        <w:t xml:space="preserve"> -</w:t>
      </w:r>
      <w:r w:rsidRPr="006218FA">
        <w:rPr>
          <w:rFonts w:ascii="Times New Roman" w:hAnsi="Times New Roman" w:cs="Times New Roman"/>
        </w:rPr>
        <w:t xml:space="preserve"> October 2018 to Present </w:t>
      </w:r>
    </w:p>
    <w:p w14:paraId="1D804992" w14:textId="77777777" w:rsidR="006218FA" w:rsidRDefault="006218FA" w:rsidP="006218FA">
      <w:pPr>
        <w:pStyle w:val="ListParagraph"/>
        <w:widowControl w:val="0"/>
        <w:numPr>
          <w:ilvl w:val="0"/>
          <w:numId w:val="17"/>
        </w:numPr>
        <w:ind w:right="234"/>
        <w:rPr>
          <w:rFonts w:ascii="Times New Roman" w:hAnsi="Times New Roman" w:cs="Times New Roman"/>
        </w:rPr>
      </w:pPr>
      <w:r w:rsidRPr="006218FA">
        <w:rPr>
          <w:rFonts w:ascii="Times New Roman" w:hAnsi="Times New Roman" w:cs="Times New Roman"/>
        </w:rPr>
        <w:t xml:space="preserve">Water Treatment along with managing facility operations </w:t>
      </w:r>
    </w:p>
    <w:p w14:paraId="5F6235A1" w14:textId="77777777" w:rsidR="006218FA" w:rsidRDefault="006218FA" w:rsidP="006218FA">
      <w:pPr>
        <w:widowControl w:val="0"/>
        <w:ind w:right="234"/>
        <w:rPr>
          <w:rFonts w:ascii="Times New Roman" w:hAnsi="Times New Roman" w:cs="Times New Roman"/>
        </w:rPr>
      </w:pPr>
    </w:p>
    <w:p w14:paraId="47BC9A51" w14:textId="77777777" w:rsidR="006218FA" w:rsidRDefault="006218FA" w:rsidP="006218FA">
      <w:pPr>
        <w:widowControl w:val="0"/>
        <w:ind w:right="234"/>
        <w:rPr>
          <w:rFonts w:ascii="Times New Roman" w:hAnsi="Times New Roman" w:cs="Times New Roman"/>
        </w:rPr>
      </w:pPr>
      <w:r w:rsidRPr="006218FA">
        <w:rPr>
          <w:rFonts w:ascii="Times New Roman" w:hAnsi="Times New Roman" w:cs="Times New Roman"/>
        </w:rPr>
        <w:t>Chief Plant Operator</w:t>
      </w:r>
      <w:r>
        <w:rPr>
          <w:rFonts w:ascii="Times New Roman" w:hAnsi="Times New Roman" w:cs="Times New Roman"/>
        </w:rPr>
        <w:t xml:space="preserve"> -</w:t>
      </w:r>
      <w:r w:rsidRPr="006218FA">
        <w:rPr>
          <w:rFonts w:ascii="Times New Roman" w:hAnsi="Times New Roman" w:cs="Times New Roman"/>
        </w:rPr>
        <w:t xml:space="preserve"> </w:t>
      </w:r>
      <w:proofErr w:type="spellStart"/>
      <w:r w:rsidRPr="006218FA">
        <w:rPr>
          <w:rFonts w:ascii="Times New Roman" w:hAnsi="Times New Roman" w:cs="Times New Roman"/>
        </w:rPr>
        <w:t>Birtcher</w:t>
      </w:r>
      <w:proofErr w:type="spellEnd"/>
      <w:r w:rsidRPr="006218FA">
        <w:rPr>
          <w:rFonts w:ascii="Times New Roman" w:hAnsi="Times New Roman" w:cs="Times New Roman"/>
        </w:rPr>
        <w:t xml:space="preserve"> Anderson, Castle City Mobile Home Park - Newcastle, CA </w:t>
      </w:r>
      <w:r>
        <w:rPr>
          <w:rFonts w:ascii="Times New Roman" w:hAnsi="Times New Roman" w:cs="Times New Roman"/>
        </w:rPr>
        <w:t xml:space="preserve">- </w:t>
      </w:r>
      <w:r w:rsidRPr="006218FA">
        <w:rPr>
          <w:rFonts w:ascii="Times New Roman" w:hAnsi="Times New Roman" w:cs="Times New Roman"/>
        </w:rPr>
        <w:t xml:space="preserve">December 2015 to Present </w:t>
      </w:r>
    </w:p>
    <w:p w14:paraId="50D83843" w14:textId="77777777" w:rsidR="006218FA" w:rsidRDefault="006218FA" w:rsidP="006218FA">
      <w:pPr>
        <w:pStyle w:val="ListParagraph"/>
        <w:widowControl w:val="0"/>
        <w:numPr>
          <w:ilvl w:val="0"/>
          <w:numId w:val="17"/>
        </w:numPr>
        <w:ind w:right="2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218FA">
        <w:rPr>
          <w:rFonts w:ascii="Times New Roman" w:hAnsi="Times New Roman" w:cs="Times New Roman"/>
        </w:rPr>
        <w:t>ole responsibility for a T3 water treatment plant</w:t>
      </w:r>
    </w:p>
    <w:p w14:paraId="33C1107D" w14:textId="77777777" w:rsidR="006218FA" w:rsidRDefault="006218FA" w:rsidP="006218FA">
      <w:pPr>
        <w:pStyle w:val="ListParagraph"/>
        <w:widowControl w:val="0"/>
        <w:numPr>
          <w:ilvl w:val="0"/>
          <w:numId w:val="17"/>
        </w:numPr>
        <w:ind w:right="2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218FA">
        <w:rPr>
          <w:rFonts w:ascii="Times New Roman" w:hAnsi="Times New Roman" w:cs="Times New Roman"/>
        </w:rPr>
        <w:t xml:space="preserve">ttained a Grade II wastewater treatment license </w:t>
      </w:r>
    </w:p>
    <w:p w14:paraId="6124F702" w14:textId="77777777" w:rsidR="006218FA" w:rsidRDefault="006218FA" w:rsidP="006218FA">
      <w:pPr>
        <w:pStyle w:val="ListParagraph"/>
        <w:widowControl w:val="0"/>
        <w:numPr>
          <w:ilvl w:val="0"/>
          <w:numId w:val="17"/>
        </w:numPr>
        <w:ind w:right="2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218FA">
        <w:rPr>
          <w:rFonts w:ascii="Times New Roman" w:hAnsi="Times New Roman" w:cs="Times New Roman"/>
        </w:rPr>
        <w:t>ull responsibility for the wastewater treatment system</w:t>
      </w:r>
    </w:p>
    <w:p w14:paraId="6F647432" w14:textId="77777777" w:rsidR="006218FA" w:rsidRDefault="006218FA" w:rsidP="006218FA">
      <w:pPr>
        <w:widowControl w:val="0"/>
        <w:ind w:right="234"/>
        <w:rPr>
          <w:rFonts w:ascii="Times New Roman" w:hAnsi="Times New Roman" w:cs="Times New Roman"/>
        </w:rPr>
      </w:pPr>
    </w:p>
    <w:p w14:paraId="533D5E2B" w14:textId="77777777" w:rsidR="006218FA" w:rsidRDefault="006218FA" w:rsidP="006218FA">
      <w:pPr>
        <w:widowControl w:val="0"/>
        <w:ind w:right="234"/>
        <w:rPr>
          <w:rFonts w:ascii="Times New Roman" w:hAnsi="Times New Roman" w:cs="Times New Roman"/>
        </w:rPr>
      </w:pPr>
      <w:r w:rsidRPr="006218FA">
        <w:rPr>
          <w:rFonts w:ascii="Times New Roman" w:hAnsi="Times New Roman" w:cs="Times New Roman"/>
        </w:rPr>
        <w:t>CH2M W</w:t>
      </w:r>
      <w:r>
        <w:rPr>
          <w:rFonts w:ascii="Times New Roman" w:hAnsi="Times New Roman" w:cs="Times New Roman"/>
        </w:rPr>
        <w:t xml:space="preserve">oodland </w:t>
      </w:r>
      <w:r w:rsidRPr="006218F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avis</w:t>
      </w:r>
      <w:r w:rsidRPr="006218F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perator - </w:t>
      </w:r>
      <w:r w:rsidRPr="006218FA">
        <w:rPr>
          <w:rFonts w:ascii="Times New Roman" w:hAnsi="Times New Roman" w:cs="Times New Roman"/>
        </w:rPr>
        <w:t xml:space="preserve">CH2M - Woodland, CA </w:t>
      </w:r>
      <w:r>
        <w:rPr>
          <w:rFonts w:ascii="Times New Roman" w:hAnsi="Times New Roman" w:cs="Times New Roman"/>
        </w:rPr>
        <w:t xml:space="preserve">- </w:t>
      </w:r>
      <w:r w:rsidRPr="006218FA">
        <w:rPr>
          <w:rFonts w:ascii="Times New Roman" w:hAnsi="Times New Roman" w:cs="Times New Roman"/>
        </w:rPr>
        <w:t xml:space="preserve">November 2016 to January 2017 </w:t>
      </w:r>
    </w:p>
    <w:p w14:paraId="469262D6" w14:textId="77777777" w:rsidR="006218FA" w:rsidRDefault="006218FA" w:rsidP="006218FA">
      <w:pPr>
        <w:pStyle w:val="ListParagraph"/>
        <w:widowControl w:val="0"/>
        <w:numPr>
          <w:ilvl w:val="0"/>
          <w:numId w:val="18"/>
        </w:numPr>
        <w:ind w:right="234"/>
        <w:rPr>
          <w:rFonts w:ascii="Times New Roman" w:hAnsi="Times New Roman" w:cs="Times New Roman"/>
        </w:rPr>
      </w:pPr>
      <w:r w:rsidRPr="006218FA">
        <w:rPr>
          <w:rFonts w:ascii="Times New Roman" w:hAnsi="Times New Roman" w:cs="Times New Roman"/>
        </w:rPr>
        <w:t>Hired to fill in on a weekend graveyard position while CH2M actively searched for a T-3 operator</w:t>
      </w:r>
    </w:p>
    <w:p w14:paraId="11048BDA" w14:textId="1A639D47" w:rsidR="006218FA" w:rsidRDefault="006218FA" w:rsidP="001A6A6D">
      <w:pPr>
        <w:widowControl w:val="0"/>
        <w:ind w:right="234"/>
        <w:rPr>
          <w:rFonts w:ascii="Times New Roman" w:eastAsia="Times New Roman" w:hAnsi="Times New Roman" w:cs="Times New Roman"/>
          <w:color w:val="202124"/>
          <w:highlight w:val="white"/>
        </w:rPr>
      </w:pPr>
    </w:p>
    <w:p w14:paraId="7A95770B" w14:textId="77D419C1" w:rsidR="006C439E" w:rsidRDefault="006C439E" w:rsidP="001A6A6D">
      <w:pPr>
        <w:widowControl w:val="0"/>
        <w:ind w:right="234"/>
        <w:rPr>
          <w:rFonts w:ascii="Times New Roman" w:eastAsia="Times New Roman" w:hAnsi="Times New Roman" w:cs="Times New Roman"/>
          <w:color w:val="202124"/>
          <w:highlight w:val="white"/>
        </w:rPr>
      </w:pPr>
      <w:r w:rsidRPr="006C439E">
        <w:rPr>
          <w:rFonts w:ascii="Times New Roman" w:eastAsia="Times New Roman" w:hAnsi="Times New Roman" w:cs="Times New Roman"/>
          <w:b/>
          <w:bCs/>
          <w:color w:val="202124"/>
          <w:highlight w:val="white"/>
          <w:u w:val="single"/>
        </w:rPr>
        <w:t>Additional Skills</w:t>
      </w:r>
      <w:proofErr w:type="gramStart"/>
      <w:r w:rsidRPr="006C439E">
        <w:rPr>
          <w:rFonts w:ascii="Times New Roman" w:eastAsia="Times New Roman" w:hAnsi="Times New Roman" w:cs="Times New Roman"/>
          <w:b/>
          <w:bCs/>
          <w:color w:val="202124"/>
          <w:highlight w:val="white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if needed) </w:t>
      </w:r>
    </w:p>
    <w:p w14:paraId="1EED0511" w14:textId="77777777" w:rsidR="006C439E" w:rsidRPr="006C439E" w:rsidRDefault="006C439E" w:rsidP="001A6A6D">
      <w:pPr>
        <w:widowControl w:val="0"/>
        <w:ind w:right="234"/>
        <w:rPr>
          <w:rFonts w:ascii="Times New Roman" w:eastAsia="Times New Roman" w:hAnsi="Times New Roman" w:cs="Times New Roman"/>
          <w:color w:val="202124"/>
          <w:highlight w:val="white"/>
        </w:rPr>
      </w:pPr>
    </w:p>
    <w:p w14:paraId="47054199" w14:textId="1AC26853" w:rsidR="00D149C1" w:rsidRDefault="00E7392E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Education: </w:t>
      </w:r>
    </w:p>
    <w:p w14:paraId="2FB26565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</w:p>
    <w:p w14:paraId="5EE03706" w14:textId="77777777" w:rsidR="00806716" w:rsidRDefault="00806716" w:rsidP="00806716">
      <w:pPr>
        <w:pStyle w:val="ListParagraph"/>
        <w:widowControl w:val="0"/>
        <w:numPr>
          <w:ilvl w:val="0"/>
          <w:numId w:val="16"/>
        </w:numPr>
        <w:ind w:right="234"/>
        <w:rPr>
          <w:rFonts w:ascii="Times New Roman" w:hAnsi="Times New Roman" w:cs="Times New Roman"/>
        </w:rPr>
      </w:pPr>
      <w:r w:rsidRPr="00806716">
        <w:rPr>
          <w:rFonts w:ascii="Times New Roman" w:hAnsi="Times New Roman" w:cs="Times New Roman"/>
        </w:rPr>
        <w:t xml:space="preserve">Folsom Lake College - Folsom, CA - 2010 to 2012 </w:t>
      </w:r>
    </w:p>
    <w:p w14:paraId="66ADCDF6" w14:textId="77777777" w:rsidR="00806716" w:rsidRDefault="00806716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</w:p>
    <w:p w14:paraId="2301A459" w14:textId="164AE11C" w:rsidR="00D149C1" w:rsidRDefault="00E7392E">
      <w:pPr>
        <w:widowControl w:val="0"/>
        <w:ind w:right="234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Certifications: </w:t>
      </w:r>
    </w:p>
    <w:p w14:paraId="33811349" w14:textId="77777777" w:rsidR="00E7392E" w:rsidRDefault="00E7392E" w:rsidP="00E7392E">
      <w:pPr>
        <w:pStyle w:val="ListParagraph"/>
        <w:widowControl w:val="0"/>
        <w:rPr>
          <w:rFonts w:ascii="Times New Roman" w:eastAsia="Times New Roman" w:hAnsi="Times New Roman" w:cs="Times New Roman"/>
        </w:rPr>
      </w:pPr>
    </w:p>
    <w:p w14:paraId="420058CD" w14:textId="0A3F65C3" w:rsidR="00D149C1" w:rsidRDefault="00136C0F" w:rsidP="00E7392E">
      <w:pPr>
        <w:pStyle w:val="ListParagraph"/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7392E">
        <w:rPr>
          <w:rFonts w:ascii="Times New Roman" w:eastAsia="Times New Roman" w:hAnsi="Times New Roman" w:cs="Times New Roman"/>
        </w:rPr>
        <w:t>CA Wa</w:t>
      </w:r>
      <w:r w:rsidR="00806716">
        <w:rPr>
          <w:rFonts w:ascii="Times New Roman" w:eastAsia="Times New Roman" w:hAnsi="Times New Roman" w:cs="Times New Roman"/>
        </w:rPr>
        <w:t>ter Treatment</w:t>
      </w:r>
      <w:r w:rsidRPr="00E7392E">
        <w:rPr>
          <w:rFonts w:ascii="Times New Roman" w:eastAsia="Times New Roman" w:hAnsi="Times New Roman" w:cs="Times New Roman"/>
        </w:rPr>
        <w:t xml:space="preserve"> </w:t>
      </w:r>
      <w:r w:rsidR="00E7392E" w:rsidRPr="00E7392E">
        <w:rPr>
          <w:rFonts w:ascii="Times New Roman" w:eastAsia="Times New Roman" w:hAnsi="Times New Roman" w:cs="Times New Roman"/>
        </w:rPr>
        <w:t>Operator License Grade</w:t>
      </w:r>
      <w:r w:rsidR="00806716">
        <w:rPr>
          <w:rFonts w:ascii="Times New Roman" w:eastAsia="Times New Roman" w:hAnsi="Times New Roman" w:cs="Times New Roman"/>
        </w:rPr>
        <w:t xml:space="preserve"> T4</w:t>
      </w:r>
    </w:p>
    <w:p w14:paraId="3D2FB31F" w14:textId="74ADA26B" w:rsidR="00806716" w:rsidRDefault="00806716" w:rsidP="00E7392E">
      <w:pPr>
        <w:pStyle w:val="ListParagraph"/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 Water Distribution Operator License Grade D3</w:t>
      </w:r>
    </w:p>
    <w:p w14:paraId="443CDB22" w14:textId="57048019" w:rsidR="00806716" w:rsidRDefault="00806716" w:rsidP="00E7392E">
      <w:pPr>
        <w:pStyle w:val="ListParagraph"/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 Wastewater Operator License Grade WW2</w:t>
      </w:r>
    </w:p>
    <w:p w14:paraId="63A6DF97" w14:textId="77777777" w:rsidR="00D149C1" w:rsidRDefault="00D149C1">
      <w:pPr>
        <w:widowControl w:val="0"/>
        <w:spacing w:before="6"/>
        <w:ind w:left="24"/>
        <w:rPr>
          <w:rFonts w:ascii="Times New Roman" w:eastAsia="Times New Roman" w:hAnsi="Times New Roman" w:cs="Times New Roman"/>
          <w:sz w:val="28"/>
          <w:szCs w:val="28"/>
        </w:rPr>
      </w:pPr>
    </w:p>
    <w:p w14:paraId="13DC8437" w14:textId="77777777" w:rsidR="00D149C1" w:rsidRDefault="00D149C1">
      <w:pPr>
        <w:widowControl w:val="0"/>
        <w:spacing w:before="6"/>
        <w:ind w:left="24"/>
        <w:rPr>
          <w:rFonts w:ascii="Times New Roman" w:eastAsia="Times New Roman" w:hAnsi="Times New Roman" w:cs="Times New Roman"/>
          <w:sz w:val="25"/>
          <w:szCs w:val="25"/>
        </w:rPr>
      </w:pPr>
    </w:p>
    <w:p w14:paraId="0DC8FC17" w14:textId="77777777" w:rsidR="00D149C1" w:rsidRDefault="00D149C1">
      <w:pPr>
        <w:widowControl w:val="0"/>
        <w:spacing w:before="9"/>
        <w:ind w:left="24"/>
        <w:rPr>
          <w:rFonts w:ascii="Times New Roman" w:eastAsia="Times New Roman" w:hAnsi="Times New Roman" w:cs="Times New Roman"/>
          <w:sz w:val="25"/>
          <w:szCs w:val="25"/>
        </w:rPr>
      </w:pPr>
    </w:p>
    <w:p w14:paraId="727BA41E" w14:textId="77777777" w:rsidR="00D149C1" w:rsidRDefault="00D149C1">
      <w:pPr>
        <w:widowControl w:val="0"/>
        <w:spacing w:before="9"/>
        <w:ind w:left="24"/>
        <w:rPr>
          <w:rFonts w:ascii="Times New Roman" w:eastAsia="Times New Roman" w:hAnsi="Times New Roman" w:cs="Times New Roman"/>
          <w:sz w:val="25"/>
          <w:szCs w:val="25"/>
        </w:rPr>
      </w:pPr>
    </w:p>
    <w:p w14:paraId="0C5401B9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</w:rPr>
      </w:pPr>
    </w:p>
    <w:p w14:paraId="0DD2BC33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</w:rPr>
      </w:pPr>
    </w:p>
    <w:p w14:paraId="688AA786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  <w:sz w:val="26"/>
          <w:szCs w:val="26"/>
        </w:rPr>
      </w:pPr>
    </w:p>
    <w:p w14:paraId="2A49A5F5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  <w:i/>
        </w:rPr>
      </w:pPr>
    </w:p>
    <w:p w14:paraId="66707F85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</w:rPr>
      </w:pPr>
    </w:p>
    <w:p w14:paraId="04D8F127" w14:textId="77777777" w:rsidR="00D149C1" w:rsidRDefault="00D149C1">
      <w:pPr>
        <w:widowControl w:val="0"/>
        <w:ind w:right="234"/>
        <w:rPr>
          <w:rFonts w:ascii="Times New Roman" w:eastAsia="Times New Roman" w:hAnsi="Times New Roman" w:cs="Times New Roman"/>
        </w:rPr>
      </w:pPr>
    </w:p>
    <w:sectPr w:rsidR="00D149C1">
      <w:headerReference w:type="default" r:id="rId8"/>
      <w:footerReference w:type="default" r:id="rId9"/>
      <w:pgSz w:w="12240" w:h="15840"/>
      <w:pgMar w:top="1440" w:right="1080" w:bottom="1440" w:left="108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F3BB" w14:textId="77777777" w:rsidR="00661079" w:rsidRDefault="00661079">
      <w:r>
        <w:separator/>
      </w:r>
    </w:p>
  </w:endnote>
  <w:endnote w:type="continuationSeparator" w:id="0">
    <w:p w14:paraId="791A826F" w14:textId="77777777" w:rsidR="00661079" w:rsidRDefault="006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197" w14:textId="77777777" w:rsidR="00D149C1" w:rsidRDefault="00136C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color w:val="000000"/>
        <w:sz w:val="19"/>
        <w:szCs w:val="19"/>
      </w:rPr>
      <w:t>CONFIDENTIAL</w:t>
    </w:r>
  </w:p>
  <w:p w14:paraId="06E0B8CA" w14:textId="77777777" w:rsidR="00D149C1" w:rsidRDefault="00D149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</w:p>
  <w:p w14:paraId="761DC312" w14:textId="77777777" w:rsidR="00D149C1" w:rsidRDefault="00136C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9"/>
        <w:szCs w:val="19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color w:val="000000"/>
        <w:sz w:val="19"/>
        <w:szCs w:val="19"/>
      </w:rPr>
      <w:t>424.285.0051• info@getots.com • www.getots.com • 10250 Constellation Blvd, Ste 03-115 Los Angeles, CA 90067</w:t>
    </w:r>
  </w:p>
  <w:p w14:paraId="6ED17163" w14:textId="77777777" w:rsidR="00D149C1" w:rsidRDefault="00D149C1">
    <w:pPr>
      <w:pBdr>
        <w:top w:val="nil"/>
        <w:left w:val="nil"/>
        <w:bottom w:val="nil"/>
        <w:right w:val="nil"/>
        <w:between w:val="nil"/>
      </w:pBdr>
      <w:tabs>
        <w:tab w:val="left" w:pos="3345"/>
      </w:tabs>
      <w:rPr>
        <w:rFonts w:ascii="Times New Roman" w:eastAsia="Times New Roman" w:hAnsi="Times New Roman" w:cs="Times New Roman"/>
        <w:color w:val="1C76BD"/>
        <w:sz w:val="20"/>
        <w:szCs w:val="20"/>
      </w:rPr>
    </w:pPr>
  </w:p>
  <w:p w14:paraId="73F7D9E0" w14:textId="77777777" w:rsidR="00D149C1" w:rsidRDefault="00D149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1222" w14:textId="77777777" w:rsidR="00661079" w:rsidRDefault="00661079">
      <w:r>
        <w:separator/>
      </w:r>
    </w:p>
  </w:footnote>
  <w:footnote w:type="continuationSeparator" w:id="0">
    <w:p w14:paraId="15EADC46" w14:textId="77777777" w:rsidR="00661079" w:rsidRDefault="006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CD3D" w14:textId="77777777" w:rsidR="00D149C1" w:rsidRDefault="00136C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41B40F" wp14:editId="48A57A24">
          <wp:extent cx="4143694" cy="931509"/>
          <wp:effectExtent l="0" t="0" r="0" b="0"/>
          <wp:docPr id="4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694" cy="93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A7"/>
    <w:multiLevelType w:val="multilevel"/>
    <w:tmpl w:val="E652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E77D4"/>
    <w:multiLevelType w:val="hybridMultilevel"/>
    <w:tmpl w:val="B73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8E7"/>
    <w:multiLevelType w:val="hybridMultilevel"/>
    <w:tmpl w:val="064A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B67"/>
    <w:multiLevelType w:val="multilevel"/>
    <w:tmpl w:val="2A267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C16BD9"/>
    <w:multiLevelType w:val="multilevel"/>
    <w:tmpl w:val="7B40E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951B22"/>
    <w:multiLevelType w:val="multilevel"/>
    <w:tmpl w:val="224E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1E6288"/>
    <w:multiLevelType w:val="hybridMultilevel"/>
    <w:tmpl w:val="FC12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5018"/>
    <w:multiLevelType w:val="hybridMultilevel"/>
    <w:tmpl w:val="E75A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411B"/>
    <w:multiLevelType w:val="hybridMultilevel"/>
    <w:tmpl w:val="8E74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332"/>
    <w:multiLevelType w:val="multilevel"/>
    <w:tmpl w:val="1200F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975430"/>
    <w:multiLevelType w:val="hybridMultilevel"/>
    <w:tmpl w:val="1FA2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6268"/>
    <w:multiLevelType w:val="hybridMultilevel"/>
    <w:tmpl w:val="148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7EA3"/>
    <w:multiLevelType w:val="multilevel"/>
    <w:tmpl w:val="317E0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644F31"/>
    <w:multiLevelType w:val="multilevel"/>
    <w:tmpl w:val="BE96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F60C9D"/>
    <w:multiLevelType w:val="multilevel"/>
    <w:tmpl w:val="3432B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9D03D2"/>
    <w:multiLevelType w:val="hybridMultilevel"/>
    <w:tmpl w:val="6018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021D"/>
    <w:multiLevelType w:val="hybridMultilevel"/>
    <w:tmpl w:val="680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6891"/>
    <w:multiLevelType w:val="hybridMultilevel"/>
    <w:tmpl w:val="B41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B4234"/>
    <w:multiLevelType w:val="hybridMultilevel"/>
    <w:tmpl w:val="19E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1F8A"/>
    <w:multiLevelType w:val="multilevel"/>
    <w:tmpl w:val="624C5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5434934">
    <w:abstractNumId w:val="19"/>
  </w:num>
  <w:num w:numId="2" w16cid:durableId="51464307">
    <w:abstractNumId w:val="0"/>
  </w:num>
  <w:num w:numId="3" w16cid:durableId="1704288439">
    <w:abstractNumId w:val="4"/>
  </w:num>
  <w:num w:numId="4" w16cid:durableId="1415935399">
    <w:abstractNumId w:val="13"/>
  </w:num>
  <w:num w:numId="5" w16cid:durableId="1660646971">
    <w:abstractNumId w:val="5"/>
  </w:num>
  <w:num w:numId="6" w16cid:durableId="1434208988">
    <w:abstractNumId w:val="9"/>
  </w:num>
  <w:num w:numId="7" w16cid:durableId="643311784">
    <w:abstractNumId w:val="14"/>
  </w:num>
  <w:num w:numId="8" w16cid:durableId="318313942">
    <w:abstractNumId w:val="3"/>
  </w:num>
  <w:num w:numId="9" w16cid:durableId="775952761">
    <w:abstractNumId w:val="12"/>
  </w:num>
  <w:num w:numId="10" w16cid:durableId="632910922">
    <w:abstractNumId w:val="2"/>
  </w:num>
  <w:num w:numId="11" w16cid:durableId="30807694">
    <w:abstractNumId w:val="18"/>
  </w:num>
  <w:num w:numId="12" w16cid:durableId="1411462145">
    <w:abstractNumId w:val="7"/>
  </w:num>
  <w:num w:numId="13" w16cid:durableId="476343602">
    <w:abstractNumId w:val="15"/>
  </w:num>
  <w:num w:numId="14" w16cid:durableId="1545561924">
    <w:abstractNumId w:val="16"/>
  </w:num>
  <w:num w:numId="15" w16cid:durableId="683438411">
    <w:abstractNumId w:val="1"/>
  </w:num>
  <w:num w:numId="16" w16cid:durableId="959993796">
    <w:abstractNumId w:val="10"/>
  </w:num>
  <w:num w:numId="17" w16cid:durableId="2026246133">
    <w:abstractNumId w:val="8"/>
  </w:num>
  <w:num w:numId="18" w16cid:durableId="890314007">
    <w:abstractNumId w:val="6"/>
  </w:num>
  <w:num w:numId="19" w16cid:durableId="1603101725">
    <w:abstractNumId w:val="17"/>
  </w:num>
  <w:num w:numId="20" w16cid:durableId="171913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C1"/>
    <w:rsid w:val="00136C0F"/>
    <w:rsid w:val="001A6A6D"/>
    <w:rsid w:val="001C5104"/>
    <w:rsid w:val="003552F5"/>
    <w:rsid w:val="004A5630"/>
    <w:rsid w:val="005C002C"/>
    <w:rsid w:val="006218FA"/>
    <w:rsid w:val="00661079"/>
    <w:rsid w:val="006C439E"/>
    <w:rsid w:val="007866FD"/>
    <w:rsid w:val="00806716"/>
    <w:rsid w:val="00D0376E"/>
    <w:rsid w:val="00D149C1"/>
    <w:rsid w:val="00E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2E91"/>
  <w15:docId w15:val="{D529AA01-E8D2-41A0-80EA-A4AA386C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0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C9"/>
  </w:style>
  <w:style w:type="paragraph" w:styleId="Footer">
    <w:name w:val="footer"/>
    <w:basedOn w:val="Normal"/>
    <w:link w:val="FooterChar"/>
    <w:uiPriority w:val="99"/>
    <w:unhideWhenUsed/>
    <w:rsid w:val="00C30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C9"/>
  </w:style>
  <w:style w:type="character" w:styleId="Hyperlink">
    <w:name w:val="Hyperlink"/>
    <w:basedOn w:val="DefaultParagraphFont"/>
    <w:uiPriority w:val="99"/>
    <w:unhideWhenUsed/>
    <w:rsid w:val="00C764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47C"/>
  </w:style>
  <w:style w:type="paragraph" w:styleId="ListParagraph">
    <w:name w:val="List Paragraph"/>
    <w:basedOn w:val="Normal"/>
    <w:uiPriority w:val="1"/>
    <w:qFormat/>
    <w:rsid w:val="00C700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477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TBUmv0XeI/EC5uOtkoAZu/zBQ==">AMUW2mXgsEbt4DDVo2bltZKSM6MRhy4Hq3g+9TMhsVtRc0bTUIkMSBHNKAPfK7+XKwztHzU5UNabXOC2CrFd8acXDgZxfv/s0cqD9elMn9mYQ4eV0NJb/nRepS7XSuGeTGMs4gfx5nI0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772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Sibelman</dc:creator>
  <cp:lastModifiedBy>Athan Slotkin</cp:lastModifiedBy>
  <cp:revision>2</cp:revision>
  <dcterms:created xsi:type="dcterms:W3CDTF">2023-06-01T20:51:00Z</dcterms:created>
  <dcterms:modified xsi:type="dcterms:W3CDTF">2023-06-01T20:51:00Z</dcterms:modified>
</cp:coreProperties>
</file>